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5A6F78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6A358C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CKb1Q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bAoC&#10;SI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5Alb5KXxIOWE6PKRGgV0ih&#10;GjyHzA+5J3XU2mvNEnGBCDnMs6fwU+aBg8M/sZKUGcUY24Wv14Y9gDBBAkkK0NVg0hn3HaMeOkSD&#10;/bctcRwj+VaDuKuiLGNLSYtyMhtH+Zxa1qcWoim4anDAaJheB1jBla11YtPBS0UiRptLKIhWJLE+&#10;otqXEXSBFMG+Y8U2c7pOpx776uI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" stroked="f" strokecolor="#333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5A6F78" w:rsidRDefault="00BB29FE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c>
          <w:tcPr>
            <w:tcW w:w="735" w:type="dxa"/>
            <w:shd w:val="clear" w:color="FFFFFF" w:fill="auto"/>
            <w:vAlign w:val="center"/>
          </w:tcPr>
          <w:p w:rsidR="005A6F78" w:rsidRDefault="005A6F78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5A6F78" w:rsidRDefault="005A6F78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center"/>
          </w:tcPr>
          <w:p w:rsidR="005A6F78" w:rsidRDefault="005A6F78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5A6F78" w:rsidRDefault="005A6F78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A6F78" w:rsidRDefault="00EE45C1" w:rsidP="00BB29FE"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29FE"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A6F78" w:rsidRPr="006A358C" w:rsidRDefault="006A35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c>
          <w:tcPr>
            <w:tcW w:w="5855" w:type="dxa"/>
            <w:gridSpan w:val="10"/>
            <w:shd w:val="clear" w:color="FFFFFF" w:fill="auto"/>
            <w:vAlign w:val="center"/>
          </w:tcPr>
          <w:p w:rsidR="005A6F78" w:rsidRDefault="00BB29FE" w:rsidP="006A358C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</w:t>
            </w:r>
            <w:r w:rsidR="00EE45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A358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6.11.2015 № 345-РК</w:t>
            </w:r>
            <w:r w:rsidR="00EE45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 установлении долгосрочных тарифов на транспортировку воды для</w:t>
            </w:r>
            <w:r w:rsidR="00EE45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общества с </w:t>
            </w:r>
            <w:r w:rsidR="00EE45C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ограниченной ответственностью «Красный комбинат» </w:t>
            </w:r>
            <w:r w:rsidR="006A358C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2016-2018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c>
          <w:tcPr>
            <w:tcW w:w="10319" w:type="dxa"/>
            <w:gridSpan w:val="18"/>
            <w:shd w:val="clear" w:color="FFFFFF" w:fill="auto"/>
          </w:tcPr>
          <w:p w:rsidR="005A6F78" w:rsidRDefault="00BB29FE" w:rsidP="006A358C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6A358C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6A358C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6A358C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Правительства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</w:t>
            </w:r>
            <w:r w:rsidR="006A35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 16.11.2015 №</w:t>
            </w:r>
            <w:r w:rsidR="003215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334-РК «Об утверждении производственной программы в сфере водоснабжения для общества с ограниченной ответственностью «Красный комбинат» на 2016-2018 годы» (в ред. приказа  министерства конкурентно</w:t>
            </w:r>
            <w:r w:rsidR="006A358C">
              <w:rPr>
                <w:rFonts w:ascii="Times New Roman" w:hAnsi="Times New Roman"/>
                <w:sz w:val="26"/>
                <w:szCs w:val="26"/>
              </w:rPr>
              <w:t>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358C">
              <w:rPr>
                <w:rFonts w:ascii="Times New Roman" w:hAnsi="Times New Roman"/>
                <w:sz w:val="26"/>
                <w:szCs w:val="26"/>
              </w:rPr>
              <w:t>12.12.2016 № 123-РК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6A358C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358C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5A6F78">
        <w:tc>
          <w:tcPr>
            <w:tcW w:w="10319" w:type="dxa"/>
            <w:gridSpan w:val="18"/>
            <w:shd w:val="clear" w:color="FFFFFF" w:fill="auto"/>
            <w:vAlign w:val="bottom"/>
          </w:tcPr>
          <w:p w:rsidR="005A6F78" w:rsidRDefault="00BB29F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</w:t>
            </w:r>
            <w:r w:rsidR="006A358C">
              <w:rPr>
                <w:rFonts w:ascii="Times New Roman" w:hAnsi="Times New Roman"/>
                <w:sz w:val="26"/>
                <w:szCs w:val="26"/>
              </w:rPr>
              <w:t>асти от 1</w:t>
            </w:r>
            <w:r>
              <w:rPr>
                <w:rFonts w:ascii="Times New Roman" w:hAnsi="Times New Roman"/>
                <w:sz w:val="26"/>
                <w:szCs w:val="26"/>
              </w:rPr>
              <w:t>6.11.2015 № 345-РК</w:t>
            </w:r>
            <w:r w:rsidR="005507E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«Об установлении долгосрочных тарифов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 транспортировку воды для общества с ограниченной ответственностью «Красный комбинат» на 2016-2018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5A6F78">
        <w:tc>
          <w:tcPr>
            <w:tcW w:w="10319" w:type="dxa"/>
            <w:gridSpan w:val="18"/>
            <w:shd w:val="clear" w:color="FFFFFF" w:fill="auto"/>
          </w:tcPr>
          <w:p w:rsidR="005A6F78" w:rsidRDefault="00BB29FE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 января 2017 года.</w:t>
            </w:r>
          </w:p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5A6F78" w:rsidRDefault="00BB29FE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A6F78" w:rsidRDefault="00BB29F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4"/>
        <w:gridCol w:w="635"/>
        <w:gridCol w:w="581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6"/>
        <w:gridCol w:w="531"/>
        <w:gridCol w:w="577"/>
        <w:gridCol w:w="531"/>
        <w:gridCol w:w="577"/>
        <w:gridCol w:w="531"/>
      </w:tblGrid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6A358C" w:rsidP="006A358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</w:t>
            </w:r>
            <w:r w:rsidR="00BB29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№ 201-РК</w:t>
            </w:r>
          </w:p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5A6F78">
            <w:pPr>
              <w:jc w:val="right"/>
            </w:pP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5A6F78" w:rsidRDefault="00BB29FE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A6F78"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5A6F78" w:rsidRDefault="006A358C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BB29FE">
              <w:rPr>
                <w:rFonts w:ascii="Times New Roman" w:hAnsi="Times New Roman"/>
                <w:sz w:val="26"/>
                <w:szCs w:val="26"/>
              </w:rPr>
              <w:t>6.11.2015 №</w:t>
            </w:r>
            <w:r w:rsidR="007446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29FE">
              <w:rPr>
                <w:rFonts w:ascii="Times New Roman" w:hAnsi="Times New Roman"/>
                <w:sz w:val="26"/>
                <w:szCs w:val="26"/>
              </w:rPr>
              <w:t>345-РК</w:t>
            </w:r>
          </w:p>
        </w:tc>
      </w:tr>
      <w:tr w:rsidR="005A6F78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5A6F78" w:rsidRDefault="005A6F78"/>
        </w:tc>
        <w:tc>
          <w:tcPr>
            <w:tcW w:w="643" w:type="dxa"/>
            <w:shd w:val="clear" w:color="FFFFFF" w:fill="auto"/>
            <w:vAlign w:val="bottom"/>
          </w:tcPr>
          <w:p w:rsidR="005A6F78" w:rsidRDefault="005A6F78"/>
        </w:tc>
        <w:tc>
          <w:tcPr>
            <w:tcW w:w="591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6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</w:t>
            </w:r>
            <w:r w:rsidR="00744691">
              <w:rPr>
                <w:rFonts w:ascii="Times New Roman" w:hAnsi="Times New Roman"/>
                <w:b/>
                <w:sz w:val="26"/>
                <w:szCs w:val="26"/>
              </w:rPr>
              <w:t>фы на транспортировку воды для 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бщества с ограниченной ответственностью «Красный комбинат»  на  2016-2018 годы</w:t>
            </w:r>
          </w:p>
        </w:tc>
      </w:tr>
      <w:tr w:rsidR="005A6F78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5A6F78" w:rsidRDefault="005A6F78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78" w:type="dxa"/>
            <w:shd w:val="clear" w:color="FFFFFF" w:fill="auto"/>
            <w:vAlign w:val="bottom"/>
          </w:tcPr>
          <w:p w:rsidR="005A6F78" w:rsidRDefault="005A6F78"/>
        </w:tc>
        <w:tc>
          <w:tcPr>
            <w:tcW w:w="538" w:type="dxa"/>
            <w:shd w:val="clear" w:color="FFFFFF" w:fill="auto"/>
            <w:vAlign w:val="bottom"/>
          </w:tcPr>
          <w:p w:rsidR="005A6F78" w:rsidRDefault="005A6F78"/>
        </w:tc>
      </w:tr>
      <w:tr w:rsidR="005A6F78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5A6F78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5A6F78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 w:rsidP="00B45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="00B45EC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7,83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5E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45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 w:rsidP="00B45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B45EC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5A6F78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 w:rsidP="00B45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</w:t>
            </w:r>
            <w:r w:rsidR="00B45EC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8,94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9,24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 w:rsidP="00B45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B45EC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45EC3" w:rsidP="00B45EC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B29F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  <w:tr w:rsidR="005A6F78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6F78" w:rsidRDefault="00BB29F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F78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5A6F78" w:rsidRDefault="00BB29FE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</w:t>
            </w:r>
            <w:r w:rsidR="00744691">
              <w:rPr>
                <w:rFonts w:ascii="Times New Roman" w:hAnsi="Times New Roman"/>
                <w:sz w:val="22"/>
              </w:rPr>
              <w:t>ийской Федерации (часть вторая)</w:t>
            </w:r>
            <w:proofErr w:type="gramStart"/>
            <w:r w:rsidR="00B45EC3">
              <w:rPr>
                <w:rFonts w:ascii="Times New Roman" w:hAnsi="Times New Roman"/>
                <w:sz w:val="22"/>
              </w:rPr>
              <w:t>.</w:t>
            </w:r>
            <w:r w:rsidR="00C67279">
              <w:rPr>
                <w:rFonts w:ascii="Times New Roman" w:hAnsi="Times New Roman"/>
                <w:sz w:val="22"/>
              </w:rPr>
              <w:t>»</w:t>
            </w:r>
            <w:proofErr w:type="gram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F54F65" w:rsidRDefault="00F54F65">
      <w:bookmarkStart w:id="0" w:name="_GoBack"/>
      <w:bookmarkEnd w:id="0"/>
    </w:p>
    <w:sectPr w:rsidR="00F54F65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78"/>
    <w:rsid w:val="0032157D"/>
    <w:rsid w:val="005507E0"/>
    <w:rsid w:val="005A6F78"/>
    <w:rsid w:val="006A358C"/>
    <w:rsid w:val="00744691"/>
    <w:rsid w:val="00B45EC3"/>
    <w:rsid w:val="00BB29FE"/>
    <w:rsid w:val="00C67279"/>
    <w:rsid w:val="00D760D0"/>
    <w:rsid w:val="00EE45C1"/>
    <w:rsid w:val="00F5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76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Финакин Антон Олегович</cp:lastModifiedBy>
  <cp:revision>4</cp:revision>
  <cp:lastPrinted>2016-12-13T12:32:00Z</cp:lastPrinted>
  <dcterms:created xsi:type="dcterms:W3CDTF">2016-12-13T09:22:00Z</dcterms:created>
  <dcterms:modified xsi:type="dcterms:W3CDTF">2016-12-15T09:43:00Z</dcterms:modified>
</cp:coreProperties>
</file>